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10DDC" w14:textId="77777777" w:rsidR="00404628" w:rsidRPr="006E4E66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4E6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Муниципальное бюджетное учреждение</w:t>
      </w:r>
    </w:p>
    <w:p w14:paraId="6EFD67C4" w14:textId="77777777" w:rsidR="00404628" w:rsidRPr="006E4E66" w:rsidRDefault="00404628" w:rsidP="00404628">
      <w:pPr>
        <w:pBdr>
          <w:bottom w:val="single" w:sz="12" w:space="1" w:color="auto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4E6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«Центр физической культуры и спорта города Ростова-на-Дону»</w:t>
      </w:r>
    </w:p>
    <w:p w14:paraId="0A82C8E9" w14:textId="77777777" w:rsidR="00404628" w:rsidRPr="006E4E66" w:rsidRDefault="00404628" w:rsidP="00404628">
      <w:pPr>
        <w:pBdr>
          <w:bottom w:val="single" w:sz="12" w:space="1" w:color="auto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56624C1D" w14:textId="77777777" w:rsidR="00404628" w:rsidRPr="006E4E66" w:rsidRDefault="00404628" w:rsidP="00404628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140EDA97" w14:textId="77777777" w:rsidR="00404628" w:rsidRPr="00232DDB" w:rsidRDefault="00404628" w:rsidP="004046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DB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5"/>
        <w:tblW w:w="0" w:type="auto"/>
        <w:tblInd w:w="7196" w:type="dxa"/>
        <w:tblLook w:val="04A0" w:firstRow="1" w:lastRow="0" w:firstColumn="1" w:lastColumn="0" w:noHBand="0" w:noVBand="1"/>
      </w:tblPr>
      <w:tblGrid>
        <w:gridCol w:w="1325"/>
        <w:gridCol w:w="1476"/>
      </w:tblGrid>
      <w:tr w:rsidR="00404628" w14:paraId="7E695486" w14:textId="77777777" w:rsidTr="0085375C">
        <w:tc>
          <w:tcPr>
            <w:tcW w:w="1325" w:type="dxa"/>
          </w:tcPr>
          <w:p w14:paraId="18E49578" w14:textId="77777777" w:rsidR="00404628" w:rsidRPr="005317BA" w:rsidRDefault="00404628" w:rsidP="0085375C">
            <w:pPr>
              <w:jc w:val="center"/>
              <w:rPr>
                <w:szCs w:val="28"/>
              </w:rPr>
            </w:pPr>
            <w:r w:rsidRPr="005317BA">
              <w:rPr>
                <w:szCs w:val="28"/>
              </w:rPr>
              <w:t>№</w:t>
            </w:r>
          </w:p>
        </w:tc>
        <w:tc>
          <w:tcPr>
            <w:tcW w:w="1476" w:type="dxa"/>
          </w:tcPr>
          <w:p w14:paraId="1446E26E" w14:textId="77777777" w:rsidR="00404628" w:rsidRPr="005317BA" w:rsidRDefault="00404628" w:rsidP="0085375C">
            <w:pPr>
              <w:jc w:val="center"/>
              <w:rPr>
                <w:szCs w:val="28"/>
              </w:rPr>
            </w:pPr>
            <w:proofErr w:type="spellStart"/>
            <w:r w:rsidRPr="005317BA">
              <w:rPr>
                <w:szCs w:val="28"/>
              </w:rPr>
              <w:t>дата</w:t>
            </w:r>
            <w:proofErr w:type="spellEnd"/>
          </w:p>
        </w:tc>
      </w:tr>
      <w:tr w:rsidR="00404628" w:rsidRPr="006E4E66" w14:paraId="3F0F488A" w14:textId="77777777" w:rsidTr="0085375C">
        <w:tc>
          <w:tcPr>
            <w:tcW w:w="1325" w:type="dxa"/>
          </w:tcPr>
          <w:p w14:paraId="29DC8C39" w14:textId="0309A961" w:rsidR="00404628" w:rsidRPr="006E4E66" w:rsidRDefault="00693684" w:rsidP="008537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74</w:t>
            </w:r>
            <w:r w:rsidR="00404628" w:rsidRPr="006E4E66">
              <w:rPr>
                <w:rFonts w:ascii="Times New Roman" w:hAnsi="Times New Roman" w:cs="Times New Roman"/>
                <w:szCs w:val="28"/>
              </w:rPr>
              <w:t>-ОД</w:t>
            </w:r>
          </w:p>
        </w:tc>
        <w:tc>
          <w:tcPr>
            <w:tcW w:w="1476" w:type="dxa"/>
          </w:tcPr>
          <w:p w14:paraId="0CFC1DC8" w14:textId="6062AE14" w:rsidR="00404628" w:rsidRPr="006E4E66" w:rsidRDefault="00693684" w:rsidP="0085375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24.09</w:t>
            </w:r>
            <w:r w:rsidR="00404628" w:rsidRPr="006E4E66">
              <w:rPr>
                <w:rFonts w:ascii="Times New Roman" w:hAnsi="Times New Roman" w:cs="Times New Roman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</w:tr>
    </w:tbl>
    <w:p w14:paraId="485EA987" w14:textId="77777777" w:rsidR="00404628" w:rsidRPr="006E4E66" w:rsidRDefault="00404628" w:rsidP="004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29A8040" w14:textId="77777777" w:rsidR="00404628" w:rsidRPr="006E4E66" w:rsidRDefault="00404628" w:rsidP="004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C36F9C8" w14:textId="77777777" w:rsidR="00404628" w:rsidRPr="007E0DF3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4E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E0D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утверждени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7E0D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Плана </w:t>
      </w:r>
    </w:p>
    <w:p w14:paraId="54194219" w14:textId="77777777" w:rsidR="00404628" w:rsidRPr="007E0DF3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E0D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противодействия коррупции</w:t>
      </w:r>
    </w:p>
    <w:p w14:paraId="6809AE1E" w14:textId="35F32633" w:rsidR="00404628" w:rsidRPr="006E4E66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E0D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МБУ «ЦФКС» на 2021</w:t>
      </w:r>
      <w:r w:rsidR="006936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-2024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</w:t>
      </w:r>
      <w:r w:rsidR="006936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Start"/>
      <w:r w:rsidR="006936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</w:t>
      </w:r>
      <w:proofErr w:type="spellEnd"/>
      <w:proofErr w:type="gramEnd"/>
      <w:r w:rsidR="006936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6E4E6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669AA76" w14:textId="77777777" w:rsidR="00404628" w:rsidRDefault="00404628" w:rsidP="0040462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2EBD4A7C" w14:textId="77777777" w:rsidR="00404628" w:rsidRDefault="00404628" w:rsidP="0040462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2EDF33D1" w14:textId="77777777" w:rsidR="00404628" w:rsidRPr="00693684" w:rsidRDefault="00404628" w:rsidP="004046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3D39851" w14:textId="782C4AB5" w:rsidR="00404628" w:rsidRPr="00693684" w:rsidRDefault="00404628" w:rsidP="004046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6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693684" w:rsidRPr="0069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69368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</w:t>
      </w:r>
      <w:r w:rsidR="0069368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69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6936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№ 273-ФЗ «О противодействии коррупции»</w:t>
      </w:r>
      <w:r w:rsidR="00693684" w:rsidRPr="0069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684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="00693684" w:rsidRPr="0069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</w:t>
      </w:r>
      <w:r w:rsidR="0069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 противодействия коррупции в Администрации г. Ростова-на-Дону, ее отраслевых (функциональных) и территориальных органах на 2021-2024 годы (в новой редакции, подготовленной в соответствии с Указом Президента РФ от 16.08.2021г. № 478 «О национальном плане противодействия коррупции на 2021-2024 годы»), </w:t>
      </w:r>
      <w:proofErr w:type="gramEnd"/>
    </w:p>
    <w:p w14:paraId="27872887" w14:textId="77777777" w:rsidR="00404628" w:rsidRPr="006E4E66" w:rsidRDefault="00404628" w:rsidP="0040462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72A995D" w14:textId="77777777" w:rsidR="00404628" w:rsidRPr="006E4E66" w:rsidRDefault="00404628" w:rsidP="004046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E66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14:paraId="084A41DB" w14:textId="77777777" w:rsidR="00404628" w:rsidRPr="006E4E66" w:rsidRDefault="00404628" w:rsidP="004046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23CD2376" w14:textId="005AC98F" w:rsidR="00404628" w:rsidRPr="005A1715" w:rsidRDefault="00404628" w:rsidP="004046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A17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Утвердить План противодействия коррупции </w:t>
      </w:r>
      <w:r w:rsidRPr="005A171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бюджетного учреждения «Центр физической культуры и спорта города Ростова-на-Дону»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A1715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>на 2021</w:t>
      </w:r>
      <w:r w:rsidR="00693684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>-2024</w:t>
      </w:r>
      <w:r w:rsidRPr="005A1715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 xml:space="preserve"> </w:t>
      </w:r>
      <w:proofErr w:type="spellStart"/>
      <w:r w:rsidR="00693684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>г.г</w:t>
      </w:r>
      <w:proofErr w:type="spellEnd"/>
      <w:r w:rsidR="00693684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(Приложение №1) (далее - План противодействия коррупции)</w:t>
      </w:r>
      <w:r w:rsidRPr="004558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00C6731E" w14:textId="15CDC75D" w:rsidR="00C73F59" w:rsidRDefault="00404628" w:rsidP="00693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="00693684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 </w:t>
      </w:r>
      <w:r w:rsidR="00C73F59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Приказ «Об утверждении Плана противодействия коррупции в</w:t>
      </w:r>
      <w:r w:rsidR="00C73F59" w:rsidRPr="00C73F59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 </w:t>
      </w:r>
      <w:r w:rsidR="00C73F59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МБУ «ЦФКС» на 2021г.» от 28.12.202</w:t>
      </w:r>
      <w:r w:rsidR="00945FFF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0</w:t>
      </w:r>
      <w:bookmarkStart w:id="0" w:name="_GoBack"/>
      <w:bookmarkEnd w:id="0"/>
      <w:r w:rsidR="00C73F59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г. № 159-ОД, считать утратившим силу.</w:t>
      </w:r>
    </w:p>
    <w:p w14:paraId="24F5C6DD" w14:textId="46B6A1FC" w:rsidR="00404628" w:rsidRPr="00693684" w:rsidRDefault="00C73F59" w:rsidP="00693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3. </w:t>
      </w:r>
      <w:r w:rsidR="00404628" w:rsidRPr="0045580D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Ответственным </w:t>
      </w:r>
      <w:r w:rsidR="00404628" w:rsidRPr="0045580D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исполнителям мероприятий Плана обеспечить его исполнение в установленные сроки.</w:t>
      </w:r>
    </w:p>
    <w:p w14:paraId="03DAE1A2" w14:textId="78814B6F" w:rsidR="00404628" w:rsidRPr="005A1715" w:rsidRDefault="00C73F59" w:rsidP="0040462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4</w:t>
      </w:r>
      <w:r w:rsidR="00404628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. </w:t>
      </w:r>
      <w:r w:rsidR="0040462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04628" w:rsidRPr="005A1715">
        <w:rPr>
          <w:rFonts w:ascii="Times New Roman" w:hAnsi="Times New Roman" w:cs="Times New Roman"/>
          <w:sz w:val="28"/>
          <w:szCs w:val="28"/>
          <w:lang w:val="ru-RU"/>
        </w:rPr>
        <w:t>екретар</w:t>
      </w:r>
      <w:r w:rsidR="0040462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04628" w:rsidRPr="005A1715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 Балясников</w:t>
      </w:r>
      <w:r w:rsidR="0040462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404628" w:rsidRPr="005A1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4628">
        <w:rPr>
          <w:rFonts w:ascii="Times New Roman" w:hAnsi="Times New Roman" w:cs="Times New Roman"/>
          <w:sz w:val="28"/>
          <w:szCs w:val="28"/>
          <w:lang w:val="ru-RU"/>
        </w:rPr>
        <w:t>А.Е.</w:t>
      </w:r>
      <w:r w:rsidR="00404628" w:rsidRPr="005A1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4628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 </w:t>
      </w:r>
      <w:r w:rsidR="00404628" w:rsidRPr="006E4E66">
        <w:rPr>
          <w:rFonts w:ascii="Times New Roman" w:hAnsi="Times New Roman" w:cs="Times New Roman"/>
          <w:sz w:val="28"/>
          <w:szCs w:val="28"/>
          <w:lang w:val="ru-RU"/>
        </w:rPr>
        <w:t xml:space="preserve">с настоящим приказом и приложением к нему </w:t>
      </w:r>
      <w:r w:rsidR="00404628" w:rsidRPr="0045580D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ответственн</w:t>
      </w:r>
      <w:r w:rsidR="00404628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ых</w:t>
      </w:r>
      <w:r w:rsidR="00404628" w:rsidRPr="0045580D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 </w:t>
      </w:r>
      <w:r w:rsidR="00404628" w:rsidRPr="0045580D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исполнител</w:t>
      </w:r>
      <w:r w:rsidR="00404628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ей</w:t>
      </w:r>
      <w:r w:rsidR="00404628" w:rsidRPr="0045580D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 мероприятий </w:t>
      </w:r>
      <w:r w:rsidR="004046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Плана противодействия коррупции</w:t>
      </w:r>
      <w:r w:rsidR="00404628" w:rsidRPr="0045580D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 </w:t>
      </w:r>
      <w:r w:rsidR="00404628" w:rsidRPr="006E4E66">
        <w:rPr>
          <w:rFonts w:ascii="Times New Roman" w:hAnsi="Times New Roman" w:cs="Times New Roman"/>
          <w:sz w:val="28"/>
          <w:szCs w:val="28"/>
          <w:lang w:val="ru-RU"/>
        </w:rPr>
        <w:t>под роспись.</w:t>
      </w:r>
    </w:p>
    <w:p w14:paraId="7F0EB30E" w14:textId="621306F1" w:rsidR="00404628" w:rsidRPr="0045580D" w:rsidRDefault="00C73F59" w:rsidP="0040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5</w:t>
      </w:r>
      <w:r w:rsidR="00404628" w:rsidRPr="0045580D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. </w:t>
      </w:r>
      <w:proofErr w:type="gramStart"/>
      <w:r w:rsidR="00404628" w:rsidRPr="006E4E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404628" w:rsidRPr="006E4E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14:paraId="71F80A8E" w14:textId="77777777" w:rsidR="00404628" w:rsidRPr="0045580D" w:rsidRDefault="00404628" w:rsidP="00404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14:paraId="53B9EE22" w14:textId="77777777" w:rsidR="00404628" w:rsidRDefault="00404628" w:rsidP="00404628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14:paraId="1EF174A2" w14:textId="6C505BA9" w:rsidR="00404628" w:rsidRPr="002E4F08" w:rsidRDefault="00404628" w:rsidP="00404628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proofErr w:type="spellStart"/>
      <w:r w:rsidRPr="002E4F08">
        <w:rPr>
          <w:b w:val="0"/>
          <w:sz w:val="28"/>
          <w:szCs w:val="28"/>
        </w:rPr>
        <w:t>И.о</w:t>
      </w:r>
      <w:proofErr w:type="spellEnd"/>
      <w:r w:rsidRPr="002E4F08">
        <w:rPr>
          <w:b w:val="0"/>
          <w:sz w:val="28"/>
          <w:szCs w:val="28"/>
        </w:rPr>
        <w:t xml:space="preserve">. директора      </w:t>
      </w:r>
      <w:r>
        <w:rPr>
          <w:b w:val="0"/>
          <w:sz w:val="28"/>
          <w:szCs w:val="28"/>
        </w:rPr>
        <w:t xml:space="preserve">                                                       </w:t>
      </w:r>
      <w:r w:rsidRPr="002E4F08">
        <w:rPr>
          <w:b w:val="0"/>
          <w:sz w:val="28"/>
          <w:szCs w:val="28"/>
        </w:rPr>
        <w:t xml:space="preserve">                     </w:t>
      </w:r>
      <w:r w:rsidR="00100FBE">
        <w:rPr>
          <w:b w:val="0"/>
          <w:sz w:val="28"/>
          <w:szCs w:val="28"/>
        </w:rPr>
        <w:t xml:space="preserve">И.Д. </w:t>
      </w:r>
      <w:proofErr w:type="spellStart"/>
      <w:r w:rsidR="00100FBE">
        <w:rPr>
          <w:b w:val="0"/>
          <w:sz w:val="28"/>
          <w:szCs w:val="28"/>
        </w:rPr>
        <w:t>Ногаев</w:t>
      </w:r>
      <w:proofErr w:type="spellEnd"/>
      <w:r w:rsidRPr="002E4F08">
        <w:rPr>
          <w:b w:val="0"/>
          <w:sz w:val="28"/>
          <w:szCs w:val="28"/>
        </w:rPr>
        <w:t xml:space="preserve"> </w:t>
      </w:r>
    </w:p>
    <w:p w14:paraId="30141C01" w14:textId="77777777" w:rsidR="00404628" w:rsidRPr="006E4E66" w:rsidRDefault="00404628" w:rsidP="004046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E833233" w14:textId="77777777" w:rsidR="00404628" w:rsidRPr="006E4E66" w:rsidRDefault="00404628" w:rsidP="004046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14:paraId="5A298E37" w14:textId="77777777" w:rsidR="00404628" w:rsidRPr="006E4E66" w:rsidRDefault="00404628" w:rsidP="004046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14:paraId="0741BCF5" w14:textId="77777777" w:rsidR="00404628" w:rsidRPr="006E4E66" w:rsidRDefault="00404628" w:rsidP="004046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14:paraId="7FFAC8D5" w14:textId="77777777" w:rsidR="00404628" w:rsidRPr="006E4E66" w:rsidRDefault="00404628" w:rsidP="004046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14:paraId="52F79EAB" w14:textId="77777777" w:rsidR="00404628" w:rsidRPr="006E4E66" w:rsidRDefault="00404628" w:rsidP="004046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14:paraId="56834D69" w14:textId="77777777" w:rsidR="00404628" w:rsidRDefault="00404628" w:rsidP="00684F9E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4501"/>
      </w:tblGrid>
      <w:tr w:rsidR="00404628" w:rsidRPr="006747FB" w14:paraId="1E38AB0B" w14:textId="77777777" w:rsidTr="0085375C">
        <w:tc>
          <w:tcPr>
            <w:tcW w:w="5638" w:type="dxa"/>
          </w:tcPr>
          <w:p w14:paraId="063D9CA9" w14:textId="77777777" w:rsidR="00404628" w:rsidRDefault="00404628" w:rsidP="0085375C">
            <w:pPr>
              <w:pStyle w:val="Con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04AFC395" w14:textId="77777777" w:rsidR="00404628" w:rsidRPr="0036781A" w:rsidRDefault="00404628" w:rsidP="0085375C">
            <w:pPr>
              <w:pStyle w:val="ConsNormal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678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Утвержден</w:t>
            </w:r>
          </w:p>
          <w:p w14:paraId="65EEE9D8" w14:textId="77777777" w:rsidR="00404628" w:rsidRPr="0036781A" w:rsidRDefault="00404628" w:rsidP="0085375C">
            <w:pPr>
              <w:pStyle w:val="ConsNormal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678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приказом МБУ ЦФКС</w:t>
            </w:r>
          </w:p>
          <w:p w14:paraId="198DDE96" w14:textId="7AA36B31" w:rsidR="00404628" w:rsidRPr="0036781A" w:rsidRDefault="00404628" w:rsidP="0085375C">
            <w:pPr>
              <w:pStyle w:val="ConsNormal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B6B5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 </w:t>
            </w:r>
            <w:r w:rsidR="006747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24.09</w:t>
            </w:r>
            <w:r w:rsidRPr="00AB6B5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.202</w:t>
            </w:r>
            <w:r w:rsidR="006747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AB6B5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№</w:t>
            </w:r>
            <w:r w:rsidR="006747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74</w:t>
            </w:r>
            <w:r w:rsidRPr="00AB6B5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-ОД</w:t>
            </w:r>
          </w:p>
          <w:p w14:paraId="72A0CF2B" w14:textId="77777777" w:rsidR="00404628" w:rsidRDefault="00404628" w:rsidP="0085375C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3678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 приказу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</w:tbl>
    <w:p w14:paraId="7F0699BD" w14:textId="77777777" w:rsidR="00404628" w:rsidRPr="0045580D" w:rsidRDefault="00404628" w:rsidP="00404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3B44D235" w14:textId="77777777" w:rsid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</w:pPr>
    </w:p>
    <w:p w14:paraId="5A41207B" w14:textId="77777777" w:rsidR="00404628" w:rsidRPr="00D20AEE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  <w:r w:rsidRPr="00D20AEE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 xml:space="preserve">ПЛАН </w:t>
      </w:r>
    </w:p>
    <w:p w14:paraId="0F87F7BD" w14:textId="77777777" w:rsidR="00404628" w:rsidRPr="00D20AEE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  <w:r w:rsidRPr="00D20AEE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 xml:space="preserve">противодействия коррупции </w:t>
      </w:r>
    </w:p>
    <w:p w14:paraId="6E37B419" w14:textId="77777777" w:rsidR="00404628" w:rsidRPr="00D20AEE" w:rsidRDefault="00404628" w:rsidP="00404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20A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бюджетного учреждения </w:t>
      </w:r>
    </w:p>
    <w:p w14:paraId="6A0503E3" w14:textId="77777777" w:rsidR="00404628" w:rsidRPr="00D20AEE" w:rsidRDefault="00404628" w:rsidP="00404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20A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«Центр физической культуры и спорта города Ростова-на-Дону» </w:t>
      </w:r>
    </w:p>
    <w:p w14:paraId="5D730F61" w14:textId="1DEBDEC6" w:rsidR="00404628" w:rsidRPr="00D20AEE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  <w:r w:rsidRPr="00D20AEE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>на 2021</w:t>
      </w:r>
      <w:r w:rsidR="00684F9E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>-2024</w:t>
      </w:r>
      <w:r w:rsidRPr="00D20AEE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 xml:space="preserve"> год</w:t>
      </w:r>
      <w:r w:rsidR="00684F9E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>ы</w:t>
      </w:r>
    </w:p>
    <w:p w14:paraId="2221D601" w14:textId="77777777" w:rsidR="00404628" w:rsidRPr="0045580D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tbl>
      <w:tblPr>
        <w:tblW w:w="10915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955"/>
        <w:gridCol w:w="2267"/>
        <w:gridCol w:w="1984"/>
      </w:tblGrid>
      <w:tr w:rsidR="00404628" w:rsidRPr="0045580D" w14:paraId="1D17929E" w14:textId="77777777" w:rsidTr="0085375C">
        <w:trPr>
          <w:trHeight w:val="81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BAF12" w14:textId="77777777" w:rsidR="00404628" w:rsidRPr="0045580D" w:rsidRDefault="00404628" w:rsidP="0085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7FCB0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B9CA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549A8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Срок выполнения</w:t>
            </w:r>
          </w:p>
        </w:tc>
      </w:tr>
      <w:tr w:rsidR="00404628" w:rsidRPr="00945FFF" w14:paraId="328A6135" w14:textId="77777777" w:rsidTr="0085375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700C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3C20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Организационно-правовые мероприятия в сфере противодействия коррупции</w:t>
            </w:r>
          </w:p>
        </w:tc>
      </w:tr>
      <w:tr w:rsidR="00404628" w:rsidRPr="0045580D" w14:paraId="5709CF1A" w14:textId="77777777" w:rsidTr="0085375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FEFF8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5BC09" w14:textId="4FAECDA5" w:rsidR="00404628" w:rsidRPr="0045580D" w:rsidRDefault="00404628" w:rsidP="00853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Разработка и утверждение плана противодействи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МБУ «ЦФКС» на 202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год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6EED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  <w:p w14:paraId="0B0B59C9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025C5" w14:textId="77777777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4 квартал </w:t>
            </w:r>
          </w:p>
          <w:p w14:paraId="4835E7C8" w14:textId="1FF29B86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</w:tr>
      <w:tr w:rsidR="00404628" w:rsidRPr="0045580D" w14:paraId="270B87D6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046B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54CE4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Мониторинг антикоррупционного законодательства и приведение нормативных актов МБУ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, регулирующи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х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вопросы противодействия коррупции, в соответстви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е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с нормативными правовыми актами  Российской Федерации и Ростовской области.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3C6BB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078BD02D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Юрисконсульт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DF277" w14:textId="3B24A484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</w:tc>
      </w:tr>
      <w:tr w:rsidR="00404628" w:rsidRPr="0045580D" w14:paraId="590FF13B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6F6F6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CE328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B6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Участие в исполнении программ и планов по противодействию коррупции, решени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ях</w:t>
            </w:r>
            <w:r w:rsidRPr="00AB6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комиссии по координации работы по противодействию коррупции в МБУ «ЦФКС».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33A51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Директор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113E7" w14:textId="71C06103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2021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1A055163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Постоянно </w:t>
            </w:r>
          </w:p>
        </w:tc>
      </w:tr>
      <w:tr w:rsidR="00404628" w:rsidRPr="0045580D" w14:paraId="04812A3C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657B6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FB93C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Консультирование работников 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вопросам применения (соблюдения) антикоррупционных стандартов и процедур.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1FDA6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Юрисконсульт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CB4C0" w14:textId="3BE9324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  <w:p w14:paraId="55CF15B8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 мере необходимости</w:t>
            </w:r>
          </w:p>
        </w:tc>
      </w:tr>
      <w:tr w:rsidR="00404628" w:rsidRPr="0045580D" w14:paraId="5BD90874" w14:textId="77777777" w:rsidTr="0085375C">
        <w:trPr>
          <w:trHeight w:val="124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DF2F8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1.5</w:t>
            </w:r>
          </w:p>
          <w:p w14:paraId="659F169E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39546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Осуществление контроля реализации антикоррупционных мер в МБУ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«ЦФКС».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6B29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Директор</w:t>
            </w:r>
          </w:p>
          <w:p w14:paraId="4B05B75F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B85C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Заместители директора 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Юрисконсульт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892F" w14:textId="4BC03B89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2093A977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Постоянно</w:t>
            </w:r>
          </w:p>
        </w:tc>
      </w:tr>
      <w:tr w:rsidR="00404628" w:rsidRPr="0045580D" w14:paraId="441E4610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3C42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1.6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27BF4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профилактической работы с сотрудниками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, направленной на противодействие коррупционным проявлениям.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2086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  <w:p w14:paraId="2B7E8933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Юрисконсульт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3F2C" w14:textId="27F1F602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</w:tc>
      </w:tr>
      <w:tr w:rsidR="00404628" w:rsidRPr="0045580D" w14:paraId="3E0A2DDD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2ADCD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7115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Анализ информации о фактах коррупции в 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принятие мер по выявлению причин и условий, способствующих их совершению.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B845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F3C7" w14:textId="6E414341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765BE26C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 поступлении информации</w:t>
            </w:r>
          </w:p>
        </w:tc>
      </w:tr>
      <w:tr w:rsidR="00404628" w:rsidRPr="00945FFF" w14:paraId="0DA34A10" w14:textId="77777777" w:rsidTr="0085375C">
        <w:trPr>
          <w:trHeight w:val="62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E4F07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A8DEC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Мероприятия по оптимизации функционирования системы и совершенствованию организационных основ</w:t>
            </w:r>
          </w:p>
        </w:tc>
      </w:tr>
      <w:tr w:rsidR="00404628" w:rsidRPr="0045580D" w14:paraId="4CF5A736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D0B8C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DB7E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Осуществление контроля реализации антикоррупционных мер в МБУ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13E40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Директор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DF00B" w14:textId="01C7298B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  <w:p w14:paraId="7DEECB2E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Постоянно </w:t>
            </w:r>
          </w:p>
        </w:tc>
      </w:tr>
      <w:tr w:rsidR="00404628" w:rsidRPr="0045580D" w14:paraId="4C67C3C3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C941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914A8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Размещение отчета о результатах реализации программ и планов по противодействию коррупции в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, в том числе: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A71FB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Юрисконсульт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39B40" w14:textId="770182B5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</w:tc>
      </w:tr>
      <w:tr w:rsidR="00404628" w:rsidRPr="00945FFF" w14:paraId="1CF34210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DDDB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2.2.1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E9E93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О деятельности 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ответственных за работу по профилактике коррупционных и иных правонарушений в 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«ЦФКС».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64DFC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Юрисконсульт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9B8E" w14:textId="0B67C848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г. </w:t>
            </w:r>
          </w:p>
          <w:p w14:paraId="0CAE7CB7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учетом конкретных сроков</w:t>
            </w:r>
          </w:p>
        </w:tc>
      </w:tr>
      <w:tr w:rsidR="00404628" w:rsidRPr="0045580D" w14:paraId="7B03A7D1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A2186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2.2.2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4F6FC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  <w:t>Осуществление комплекса организационных разъяснительных и иных мер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по соблюдению работниками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«ЦФКС» </w:t>
            </w:r>
            <w:r w:rsidRPr="004558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EB33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Юрисконсульт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F293" w14:textId="59B309BC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4220AC39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  <w:p w14:paraId="7A7BD0BC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684F9E" w14:paraId="0A2EAC8B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9EFF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2.2.3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6C37E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Об исполнении решений комиссии по противодействию коррупции в Ростовской области, Администрации города Ростова-на-Дону, УФКС города Ростова-на-Дону.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6BBE5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  <w:p w14:paraId="2B633B9A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Юрисконсульт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3CA5" w14:textId="1121C962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200D342D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учетом конкретных сроков</w:t>
            </w:r>
          </w:p>
          <w:p w14:paraId="35975899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45580D" w14:paraId="3B6FBC63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E047F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2.2.4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F5839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Обеспечение </w:t>
            </w:r>
            <w:proofErr w:type="gramStart"/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контроля за</w:t>
            </w:r>
            <w:proofErr w:type="gramEnd"/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реализацией в учреждении мер по предупреждению коррупции, установленных статьей 13.3 Федерального закона от 25.12.2008 № 273-ФЗ «О противодействии коррупции».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8659D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  <w:p w14:paraId="7CAF08E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9F90" w14:textId="390F682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009A5306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Ежеквартально</w:t>
            </w:r>
          </w:p>
        </w:tc>
      </w:tr>
      <w:tr w:rsidR="00404628" w:rsidRPr="0045580D" w14:paraId="4C0F474E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AE613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2.2.5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95079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МБУ «ЦФКС»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2F8A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98518" w14:textId="390BF38E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6953B9E4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945FFF" w14:paraId="1BB8F8D9" w14:textId="77777777" w:rsidTr="0085375C">
        <w:trPr>
          <w:trHeight w:val="67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F4F43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05B3D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404628" w:rsidRPr="0045580D" w14:paraId="71768CDA" w14:textId="77777777" w:rsidTr="0085375C">
        <w:trPr>
          <w:trHeight w:val="47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F58F7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4B970" w14:textId="744CC7F6" w:rsidR="00404628" w:rsidRPr="00AB6B58" w:rsidRDefault="00404628" w:rsidP="0085375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 w:eastAsia="ru-RU"/>
              </w:rPr>
            </w:pPr>
            <w:r w:rsidRPr="00AB6B58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Актуализация сведений о лицах, </w:t>
            </w:r>
            <w:r w:rsidRPr="00AB6B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 w:eastAsia="ru-RU"/>
              </w:rPr>
              <w:t xml:space="preserve">замещение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 w:eastAsia="ru-RU"/>
              </w:rPr>
              <w:t>должностей</w:t>
            </w:r>
            <w:r w:rsidRPr="00AB6B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 w:eastAsia="ru-RU"/>
              </w:rPr>
              <w:t xml:space="preserve"> которых связано с коррупционными рисками в </w:t>
            </w:r>
            <w:r w:rsidRPr="00AB6B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учреждении</w:t>
            </w:r>
            <w:r w:rsidRPr="00AB6B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r w:rsidRPr="00AB6B58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членов единой комиссии, </w:t>
            </w:r>
            <w:r w:rsidRPr="00AB6B58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содержащихся в анкетах, предоставляемых при приеме на работу в МБУ «ЦФКС», о родственниках и свойственниках в целях выявления возможного конфликта интересов.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B446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Директор </w:t>
            </w:r>
          </w:p>
          <w:p w14:paraId="19E2B49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Юрисконсульт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D347" w14:textId="05382DB4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10F711E7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45580D" w14:paraId="0222757F" w14:textId="77777777" w:rsidTr="0085375C">
        <w:trPr>
          <w:trHeight w:val="47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68167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F3026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Доведение до сведения работников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,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со</w:t>
            </w:r>
            <w:proofErr w:type="gramEnd"/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F2A8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Юрисконсульт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CA22" w14:textId="4610169A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01324F8D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6325F2" w14:paraId="49CE4122" w14:textId="77777777" w:rsidTr="0085375C">
        <w:trPr>
          <w:trHeight w:val="47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22F1F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6C77D" w14:textId="77777777" w:rsidR="00404628" w:rsidRPr="00D20AEE" w:rsidRDefault="00404628" w:rsidP="008537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AEE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Обеспечение соблюдения всеми работниками </w:t>
            </w:r>
            <w:r w:rsidRPr="00D20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локальных нормативных документов учреждения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FBE14" w14:textId="2003C6BB" w:rsidR="00404628" w:rsidRPr="0045580D" w:rsidRDefault="00362FEC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Юрисконсульт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C03E5" w14:textId="0D6E5559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2021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</w:tc>
      </w:tr>
      <w:tr w:rsidR="00404628" w:rsidRPr="0045580D" w14:paraId="5FCCF92C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58022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15677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При выявлении случаев возникновения конфликта интересов, одной из сторон которого являются сотрудники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«ЦФКС», 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проводить проверки в порядке, предусмотренн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ом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6222B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Положением о конфликте интересов.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F0354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Директор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56CE" w14:textId="252D1D6F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2E71D389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 наличии оснований</w:t>
            </w:r>
          </w:p>
        </w:tc>
      </w:tr>
      <w:tr w:rsidR="00404628" w:rsidRPr="0045580D" w14:paraId="5ECCEB82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FF4FC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45E2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При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влении случаев нарушения антикор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рупционных положений, предусмотренных актами учреждения и трудовыми договорами практиковать расторжение трудового договора по инициативе работодателя в связи с утратой доверия на основании пункта 7¹ части первой статьи 81 Трудового кодекса Российской Федерации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3BCE1" w14:textId="482BB7A8" w:rsidR="00404628" w:rsidRPr="0045580D" w:rsidRDefault="00362FEC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="004046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CC0C" w14:textId="60B9BB8B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543DA6B3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Постоянно </w:t>
            </w:r>
          </w:p>
          <w:p w14:paraId="5C30FFA9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945FFF" w14:paraId="2E5A5863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B064" w14:textId="77777777" w:rsidR="00404628" w:rsidRPr="0045580D" w:rsidRDefault="00404628" w:rsidP="008537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E82F" w14:textId="77777777" w:rsidR="00404628" w:rsidRPr="0045580D" w:rsidRDefault="00404628" w:rsidP="008537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14:paraId="54D236A7" w14:textId="77777777" w:rsidR="00404628" w:rsidRPr="0045580D" w:rsidRDefault="00404628" w:rsidP="008537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Мероприятия информационно-пропагандистского обеспечения по </w:t>
            </w:r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  <w:p w14:paraId="1F878DDF" w14:textId="77777777" w:rsidR="00404628" w:rsidRPr="0045580D" w:rsidRDefault="00404628" w:rsidP="008537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45580D" w14:paraId="6EA8052D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DA687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7DB5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Размещение на официальном сайте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«ЦФКС» 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в информационно-телекоммуникационной сети Интернет информации об антикоррупционной деятельности и ее обновление.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55B79" w14:textId="0BAA2C89" w:rsidR="00404628" w:rsidRPr="0045580D" w:rsidRDefault="00362FEC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 работу по профилактике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1F2E" w14:textId="254D1ED9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37FFE2AE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Ежемесячно </w:t>
            </w:r>
          </w:p>
        </w:tc>
      </w:tr>
      <w:tr w:rsidR="00404628" w:rsidRPr="0045580D" w14:paraId="07515C2D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B72A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957E5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Обеспечение возможности оперативного представления гражданами и организациями информации о фактах коррупции в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«ЦФКС» 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посредством формы </w:t>
            </w:r>
            <w:r w:rsidRPr="0063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обратной связи и «телефона горячей линии».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91A7" w14:textId="5CCD048D" w:rsidR="00404628" w:rsidRPr="0045580D" w:rsidRDefault="00362FEC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 работу по профилактике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445A" w14:textId="77777777" w:rsidR="00477461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</w:p>
          <w:p w14:paraId="7B09ACF9" w14:textId="2D8DCB48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3D3DCF95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45580D" w14:paraId="3D36F694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9E40B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E4E97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Размещение в местах предоставления услуг (холле, учебно-тренировочных залах, рабочих кабинетах), где на регулярной основе осуществляется взаимодействие работников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«ЦФКС» 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гражданами и организациями, памяток, объявлений (плакатов) об общественно опасных последствиях проявления коррупции.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5CE8" w14:textId="77777777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Юрисконсульт </w:t>
            </w:r>
          </w:p>
          <w:p w14:paraId="47D9D377" w14:textId="101770F1" w:rsidR="00362FEC" w:rsidRPr="0045580D" w:rsidRDefault="00362FEC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Заведующие спортивными сооружениями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698E" w14:textId="3D5C885E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14:paraId="2DE82096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Постоянно </w:t>
            </w:r>
          </w:p>
        </w:tc>
      </w:tr>
      <w:tr w:rsidR="00404628" w:rsidRPr="0045580D" w14:paraId="60CAA618" w14:textId="77777777" w:rsidTr="00684F9E">
        <w:trPr>
          <w:trHeight w:val="76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E6EAD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4.4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8D55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Доведение до сведения заказчиков муниципальных услуг, положений действующего законодательства 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части 6 ст. 39 Федерального закона «</w:t>
            </w:r>
            <w:r w:rsidRPr="0063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контрактной системе в сфере закупок товаров, работ, услуг для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</w:t>
            </w:r>
            <w:r w:rsidRPr="0063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 w:rsidRPr="0063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 05.04.2013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  <w:r w:rsidRPr="0063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43A1" w14:textId="4D36AB3E" w:rsidR="00404628" w:rsidRPr="0045580D" w:rsidRDefault="00362FEC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62F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Контрактный управляющий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371B" w14:textId="71817F4B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8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4D62C273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Постоянно </w:t>
            </w:r>
          </w:p>
        </w:tc>
      </w:tr>
      <w:tr w:rsidR="00404628" w:rsidRPr="00945FFF" w14:paraId="7CB88363" w14:textId="77777777" w:rsidTr="0085375C">
        <w:trPr>
          <w:trHeight w:val="61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2CB45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0D20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Мероприятия по просвещению </w:t>
            </w:r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и воспитанию </w:t>
            </w:r>
          </w:p>
          <w:p w14:paraId="1EFD7685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 вопросам противодействия коррупции</w:t>
            </w:r>
          </w:p>
        </w:tc>
      </w:tr>
      <w:tr w:rsidR="00404628" w:rsidRPr="0045580D" w14:paraId="214FB070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55A36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29D29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Организация повышения квалификации работников по формированию антикоррупционных установок.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1C0A" w14:textId="614A582B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Директор </w:t>
            </w:r>
          </w:p>
          <w:p w14:paraId="2FF48613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4398" w14:textId="40BE77C5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67D5FD00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Постоянно </w:t>
            </w:r>
          </w:p>
          <w:p w14:paraId="1757E097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4A0940" w14:paraId="2B013865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07948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9624D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Организация обучения (повышения квалификации) должностных лиц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занятых в сфере закупок в соответствии с законодательством  Российской Федерации по программе  «Контрактная система в сфере закупок  товаров, работ, услуг для обеспечения государственных и муниципальных нужд»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CDEB8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Директор </w:t>
            </w:r>
          </w:p>
          <w:p w14:paraId="3868FBE8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BC90" w14:textId="6A348323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1B12AC84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 мере необходимости</w:t>
            </w:r>
          </w:p>
          <w:p w14:paraId="36711361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945FFF" w14:paraId="23355E24" w14:textId="77777777" w:rsidTr="0085375C">
        <w:trPr>
          <w:trHeight w:val="3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D5175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ADC62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Мероприятия по противодействию коррупции в сфере финансово-хозяйственной деятельности.</w:t>
            </w:r>
          </w:p>
        </w:tc>
      </w:tr>
      <w:tr w:rsidR="00404628" w:rsidRPr="0045580D" w14:paraId="182ECD5E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949F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68B9A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Обеспечение и своевременное исполнение требований к финансовой отчетности.</w:t>
            </w:r>
          </w:p>
          <w:p w14:paraId="60665FBF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40331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  <w:p w14:paraId="47AB62B7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Гл. бухгалтер</w:t>
            </w:r>
          </w:p>
          <w:p w14:paraId="14F6E03F" w14:textId="5CA6949F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65CCF" w14:textId="77777777" w:rsidR="00477461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</w:p>
          <w:p w14:paraId="5E059B97" w14:textId="5896F734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</w:tc>
      </w:tr>
      <w:tr w:rsidR="00404628" w:rsidRPr="0045580D" w14:paraId="02511072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95CFF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19846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Мониторинг и выявление коррупционных рисков, в том числе причин и условий коррупции в деятельности сотрудников при осуществлении закупок для муниципальных нужд, и устранение выявленных коррупционных рисков.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D02D" w14:textId="5ED83A0A" w:rsidR="00404628" w:rsidRPr="0045580D" w:rsidRDefault="00362FEC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1515" w14:textId="6B6BDF13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2AFE8C17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45580D" w14:paraId="5B020482" w14:textId="77777777" w:rsidTr="0085375C">
        <w:trPr>
          <w:trHeight w:val="134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0A0D4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6E6CA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работы учреждения.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0DB6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  <w:p w14:paraId="494CE5CA" w14:textId="77777777" w:rsidR="00404628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Контрактн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ый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управляющий</w:t>
            </w:r>
          </w:p>
          <w:p w14:paraId="26185026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Члены единой комиссии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78C83" w14:textId="7567312B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г. </w:t>
            </w:r>
          </w:p>
          <w:p w14:paraId="3B6634BD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</w:tr>
      <w:tr w:rsidR="00477461" w:rsidRPr="00477461" w14:paraId="31828721" w14:textId="77777777" w:rsidTr="0085375C">
        <w:trPr>
          <w:trHeight w:val="134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11536" w14:textId="4D7E1937" w:rsidR="00477461" w:rsidRPr="0045580D" w:rsidRDefault="00477461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78365" w14:textId="656FD024" w:rsidR="00477461" w:rsidRPr="0045580D" w:rsidRDefault="00477461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Выявление ситуаций, при которых личные интересы специалиста учреждения вступают в противоречие с выполнением им должностных обязанностей при осуществлении закупок.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89E2D" w14:textId="116622C2" w:rsidR="00477461" w:rsidRPr="0045580D" w:rsidRDefault="00362FEC" w:rsidP="0047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003D8" w14:textId="77777777" w:rsidR="00477461" w:rsidRDefault="00477461" w:rsidP="0047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1-2024 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г. </w:t>
            </w:r>
          </w:p>
          <w:p w14:paraId="4228C7B7" w14:textId="28004618" w:rsidR="00477461" w:rsidRPr="0045580D" w:rsidRDefault="00477461" w:rsidP="0047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</w:tr>
      <w:tr w:rsidR="00404628" w:rsidRPr="0045580D" w14:paraId="6542DC4F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3E4DC" w14:textId="0B67EF21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  <w:r w:rsidR="00477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FD2DE" w14:textId="77777777" w:rsidR="00404628" w:rsidRPr="004A0940" w:rsidRDefault="00404628" w:rsidP="0085375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 w:bidi="ar-SA"/>
              </w:rPr>
              <w:t>Проведение обязательной процедуры анализа среднерыночных цен при организации закупок товаров, работ, услуг для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 w:bidi="ar-SA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6DBC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Контрактн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ый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управляющий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38C07" w14:textId="136335DE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07BFD45E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</w:tr>
      <w:tr w:rsidR="00404628" w:rsidRPr="0045580D" w14:paraId="666E5225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AAB73" w14:textId="12356655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6.</w:t>
            </w:r>
            <w:r w:rsidR="00477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03212" w14:textId="77777777" w:rsidR="00404628" w:rsidRPr="0045580D" w:rsidRDefault="00404628" w:rsidP="0085375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 w:bidi="ar-SA"/>
              </w:rPr>
              <w:t xml:space="preserve">Введение в договоры, связанные с хозяйственной деятельностью организации, стандартной антикоррупционной оговорки.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A779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Контрактн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ый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управляющий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E72A5" w14:textId="432F9A4E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г. </w:t>
            </w:r>
          </w:p>
          <w:p w14:paraId="7C410BCA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</w:tr>
      <w:tr w:rsidR="00404628" w:rsidRPr="0045580D" w14:paraId="1F16F03F" w14:textId="77777777" w:rsidTr="0085375C">
        <w:trPr>
          <w:trHeight w:val="47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248C2" w14:textId="0F861474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  <w:r w:rsidR="00477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E02DC" w14:textId="77777777" w:rsidR="00404628" w:rsidRPr="0045580D" w:rsidRDefault="00404628" w:rsidP="0085375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 w:bidi="ar-SA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0773B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Директор </w:t>
            </w:r>
          </w:p>
          <w:p w14:paraId="1010E9F1" w14:textId="77777777" w:rsidR="00404628" w:rsidRPr="0045580D" w:rsidRDefault="00404628" w:rsidP="003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76D9" w14:textId="66A3FA36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2B3B5ACB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</w:tr>
      <w:tr w:rsidR="00404628" w:rsidRPr="0045580D" w14:paraId="38788DA9" w14:textId="77777777" w:rsidTr="0085375C">
        <w:trPr>
          <w:trHeight w:val="4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B53D6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265D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Мероприятия по противодействию коррупции</w:t>
            </w:r>
          </w:p>
        </w:tc>
      </w:tr>
      <w:tr w:rsidR="00404628" w:rsidRPr="00945FFF" w14:paraId="7F240253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F5800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FB60B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представления руководителем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786C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99440" w14:textId="03D07F66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14:paraId="45F91193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порядке и сроки, установленные действующим законодательство</w:t>
            </w:r>
          </w:p>
        </w:tc>
      </w:tr>
      <w:tr w:rsidR="00404628" w:rsidRPr="0045580D" w14:paraId="1EF456A1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A26C3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DBD04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Обеспечение привлечения к ответственности работников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, допустивших коррупционные правонарушения.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90272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  <w:p w14:paraId="759F8788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F6E7C" w14:textId="77777777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</w:p>
          <w:p w14:paraId="44DE4B1C" w14:textId="039E3E28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</w:tc>
      </w:tr>
      <w:tr w:rsidR="00404628" w:rsidRPr="0045580D" w14:paraId="361DF4BC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C0FB8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3C648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профилактической работы с сотрудниками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, направленной на противодействие коррупционным проявлениям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62757" w14:textId="71772099" w:rsidR="00404628" w:rsidRPr="0045580D" w:rsidRDefault="00362FEC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 работу по профилактике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01D49" w14:textId="77777777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</w:p>
          <w:p w14:paraId="10C0237C" w14:textId="62AD4729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</w:tc>
      </w:tr>
      <w:tr w:rsidR="00404628" w:rsidRPr="0045580D" w14:paraId="1B111EBA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A77A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FC6F1" w14:textId="77777777" w:rsidR="00404628" w:rsidRPr="0045580D" w:rsidRDefault="00404628" w:rsidP="0085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69223" w14:textId="341E3A52" w:rsidR="00404628" w:rsidRPr="0045580D" w:rsidRDefault="00362FEC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 работу по профилактике коррупции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144B9" w14:textId="77777777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</w:p>
          <w:p w14:paraId="0756385D" w14:textId="6E5A9C29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11BD0262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45580D" w14:paraId="0B603CBA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49717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53F2C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работы по соблюдению сотрудниками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«ЦФКС» 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требований законодательства о противодействии коррупции, касающихся предотвращения и урегулирования конфликта интересов, в том числе привлечение таких лиц к ответственности в случае их несоблюдения.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DB28A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Комиссия по урегулированию конфликта интересов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743A7" w14:textId="77777777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В течение </w:t>
            </w:r>
          </w:p>
          <w:p w14:paraId="534B509B" w14:textId="42911CAA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</w:tc>
      </w:tr>
      <w:tr w:rsidR="00404628" w:rsidRPr="0045580D" w14:paraId="27EC827E" w14:textId="77777777" w:rsidTr="0085375C">
        <w:trPr>
          <w:trHeight w:val="7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6D10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2A8D9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Осуществление </w:t>
            </w:r>
            <w:proofErr w:type="gramStart"/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ей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антикоррупционных мер в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62D9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Директор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10CC1" w14:textId="2604AF18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  <w:p w14:paraId="7AC30D92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Постоянно </w:t>
            </w:r>
          </w:p>
        </w:tc>
      </w:tr>
      <w:tr w:rsidR="00404628" w:rsidRPr="00B84AFD" w14:paraId="01910D3B" w14:textId="77777777" w:rsidTr="0085375C">
        <w:trPr>
          <w:trHeight w:val="69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6D758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00DF5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предоставлением в МБУ «ЦФКС» платных услуг.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43251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Директор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B1DBF" w14:textId="240A9045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  <w:p w14:paraId="0F711DCD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Постоянно</w:t>
            </w:r>
          </w:p>
        </w:tc>
      </w:tr>
      <w:tr w:rsidR="00404628" w:rsidRPr="00945FFF" w14:paraId="7F63DDC9" w14:textId="77777777" w:rsidTr="0085375C">
        <w:trPr>
          <w:trHeight w:val="6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5360C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4B3F" w14:textId="559E81C7" w:rsidR="00404628" w:rsidRPr="0045580D" w:rsidRDefault="005A6ABE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Информационное обеспечение антикоррупционной работы</w:t>
            </w:r>
          </w:p>
          <w:p w14:paraId="123E698C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«ЦФКС»</w:t>
            </w:r>
          </w:p>
        </w:tc>
      </w:tr>
      <w:tr w:rsidR="00404628" w:rsidRPr="0045580D" w14:paraId="76CCF7F7" w14:textId="77777777" w:rsidTr="0085375C">
        <w:trPr>
          <w:trHeight w:val="1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059E0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8.1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4AD30" w14:textId="77777777" w:rsidR="00404628" w:rsidRPr="0045580D" w:rsidRDefault="00404628" w:rsidP="008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Обеспечение информационной открытости деятельности 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«ЦФКС»</w:t>
            </w: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через средства массовой информации, а также с использованием официального сайта учреждения в информационно-телекоммуникационной сети Интернет.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B081" w14:textId="30906F77" w:rsidR="00404628" w:rsidRPr="0045580D" w:rsidRDefault="00362FEC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 работу по профилактике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02D5" w14:textId="77777777" w:rsidR="00404628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течение </w:t>
            </w:r>
          </w:p>
          <w:p w14:paraId="4BCD6CAC" w14:textId="0AD5EC72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-2024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</w:t>
            </w: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г.</w:t>
            </w:r>
          </w:p>
          <w:p w14:paraId="22CEE8FD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4628" w:rsidRPr="0045580D" w14:paraId="1A00B3F6" w14:textId="77777777" w:rsidTr="0085375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1B891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253A3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Размещение отчета о выполнении Плана противодействия коррупции в информационно-телекоммуникационной сети Интернет.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F8090" w14:textId="186F33DE" w:rsidR="00404628" w:rsidRPr="0045580D" w:rsidRDefault="00362FEC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 работу по профилактике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3E0D0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Ежегодно, </w:t>
            </w:r>
          </w:p>
          <w:p w14:paraId="077476DD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45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31 января</w:t>
            </w:r>
          </w:p>
        </w:tc>
      </w:tr>
      <w:tr w:rsidR="00404628" w:rsidRPr="00D20AEE" w14:paraId="658BAAF0" w14:textId="77777777" w:rsidTr="0085375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49645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5ADDB" w14:textId="77777777" w:rsidR="00404628" w:rsidRPr="0045580D" w:rsidRDefault="00404628" w:rsidP="00853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Размещение на официальном сайте МБУ «ЦФКС» информации об антикоррупционной деятельности (с учетом Приказа Министерства труда и социальной защиты  РФ от 07.10.2013 г. № 530н) и ее обновление.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896D5" w14:textId="77777777" w:rsidR="00404628" w:rsidRDefault="00362FEC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Директор </w:t>
            </w:r>
          </w:p>
          <w:p w14:paraId="6D233193" w14:textId="77777777" w:rsidR="00362FEC" w:rsidRDefault="00362FEC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Главный бухгалтер</w:t>
            </w:r>
          </w:p>
          <w:p w14:paraId="1BEB8DC4" w14:textId="7A31CBC3" w:rsidR="00362FEC" w:rsidRPr="0045580D" w:rsidRDefault="00362FEC" w:rsidP="00853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 работу по профилактике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A5E90" w14:textId="290DC2A8" w:rsidR="00404628" w:rsidRPr="0045580D" w:rsidRDefault="005A6ABE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 течение 2021-2024 гг.</w:t>
            </w:r>
          </w:p>
          <w:p w14:paraId="40FA834B" w14:textId="77777777" w:rsidR="00404628" w:rsidRPr="0045580D" w:rsidRDefault="00404628" w:rsidP="0085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14:paraId="3A299919" w14:textId="77777777" w:rsidR="00404628" w:rsidRPr="0045580D" w:rsidRDefault="00404628" w:rsidP="00404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8E31ABD" w14:textId="77777777" w:rsidR="00404628" w:rsidRPr="0045580D" w:rsidRDefault="00404628" w:rsidP="00404628">
      <w:pPr>
        <w:rPr>
          <w:rFonts w:asciiTheme="minorHAnsi" w:hAnsiTheme="minorHAnsi" w:cstheme="minorBidi"/>
          <w:lang w:val="ru-RU" w:bidi="ar-SA"/>
        </w:rPr>
      </w:pPr>
    </w:p>
    <w:p w14:paraId="75583432" w14:textId="77777777" w:rsidR="00BF68DB" w:rsidRDefault="00BF68DB"/>
    <w:sectPr w:rsidR="00BF68DB" w:rsidSect="00D142B0">
      <w:headerReference w:type="firs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0B015" w14:textId="77777777" w:rsidR="00C141AA" w:rsidRDefault="00100FBE">
      <w:pPr>
        <w:spacing w:after="0" w:line="240" w:lineRule="auto"/>
      </w:pPr>
      <w:r>
        <w:separator/>
      </w:r>
    </w:p>
  </w:endnote>
  <w:endnote w:type="continuationSeparator" w:id="0">
    <w:p w14:paraId="1BA050FC" w14:textId="77777777" w:rsidR="00C141AA" w:rsidRDefault="0010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CCD9" w14:textId="77777777" w:rsidR="00C141AA" w:rsidRDefault="00100FBE">
      <w:pPr>
        <w:spacing w:after="0" w:line="240" w:lineRule="auto"/>
      </w:pPr>
      <w:r>
        <w:separator/>
      </w:r>
    </w:p>
  </w:footnote>
  <w:footnote w:type="continuationSeparator" w:id="0">
    <w:p w14:paraId="188EA406" w14:textId="77777777" w:rsidR="00C141AA" w:rsidRDefault="0010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A983" w14:textId="77777777" w:rsidR="00407B98" w:rsidRDefault="00803682" w:rsidP="00407B98">
    <w:pPr>
      <w:pStyle w:val="a3"/>
      <w:jc w:val="center"/>
      <w:rPr>
        <w:lang w:val="ru-RU"/>
      </w:rPr>
    </w:pPr>
  </w:p>
  <w:p w14:paraId="01C4F32A" w14:textId="77777777" w:rsidR="00407B98" w:rsidRPr="00407B98" w:rsidRDefault="00803682" w:rsidP="00D142B0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28"/>
    <w:rsid w:val="00100FBE"/>
    <w:rsid w:val="00362FEC"/>
    <w:rsid w:val="00404628"/>
    <w:rsid w:val="00477461"/>
    <w:rsid w:val="005A6ABE"/>
    <w:rsid w:val="006747FB"/>
    <w:rsid w:val="00684F9E"/>
    <w:rsid w:val="00693684"/>
    <w:rsid w:val="00945FFF"/>
    <w:rsid w:val="00BF68DB"/>
    <w:rsid w:val="00C141AA"/>
    <w:rsid w:val="00C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4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8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link w:val="10"/>
    <w:uiPriority w:val="9"/>
    <w:qFormat/>
    <w:rsid w:val="0040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0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628"/>
    <w:rPr>
      <w:rFonts w:asciiTheme="majorHAnsi" w:hAnsiTheme="majorHAnsi" w:cstheme="majorBidi"/>
      <w:lang w:val="en-US" w:bidi="en-US"/>
    </w:rPr>
  </w:style>
  <w:style w:type="table" w:styleId="a5">
    <w:name w:val="Table Grid"/>
    <w:basedOn w:val="a1"/>
    <w:uiPriority w:val="59"/>
    <w:rsid w:val="0040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46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8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link w:val="10"/>
    <w:uiPriority w:val="9"/>
    <w:qFormat/>
    <w:rsid w:val="0040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0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628"/>
    <w:rPr>
      <w:rFonts w:asciiTheme="majorHAnsi" w:hAnsiTheme="majorHAnsi" w:cstheme="majorBidi"/>
      <w:lang w:val="en-US" w:bidi="en-US"/>
    </w:rPr>
  </w:style>
  <w:style w:type="table" w:styleId="a5">
    <w:name w:val="Table Grid"/>
    <w:basedOn w:val="a1"/>
    <w:uiPriority w:val="59"/>
    <w:rsid w:val="0040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46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</cp:revision>
  <cp:lastPrinted>2021-09-29T13:22:00Z</cp:lastPrinted>
  <dcterms:created xsi:type="dcterms:W3CDTF">2021-09-29T12:26:00Z</dcterms:created>
  <dcterms:modified xsi:type="dcterms:W3CDTF">2022-03-17T06:09:00Z</dcterms:modified>
</cp:coreProperties>
</file>